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33359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 xml:space="preserve">Министерство образования Оренбургской области </w:t>
      </w:r>
      <w:bookmarkEnd w:id="1"/>
      <w:r>
        <w:rPr>
          <w:sz w:val="28"/>
        </w:rPr>
        <w:br/>
      </w:r>
      <w:bookmarkStart w:name="4a322752-fcaf-4427-b9e0-cccde52766b4" w:id="2"/>
      <w:bookmarkEnd w:id="2"/>
      <w:r>
        <w:rPr>
          <w:rFonts w:ascii="Times New Roman" w:hAnsi="Times New Roman"/>
          <w:b/>
          <w:i w:val="false"/>
          <w:color w:val="000000"/>
          <w:sz w:val="28"/>
        </w:rPr>
        <w:t xml:space="preserve"> </w:t>
      </w:r>
    </w:p>
    <w:p>
      <w:pPr>
        <w:spacing w:before="0" w:after="0" w:line="408"/>
        <w:ind w:left="120"/>
        <w:jc w:val="center"/>
      </w:pPr>
      <w:bookmarkStart w:name="822f47c8-4479-4ad4-bf35-6b6cd8b824a8" w:id="3"/>
      <w:r>
        <w:rPr>
          <w:rFonts w:ascii="Times New Roman" w:hAnsi="Times New Roman"/>
          <w:b/>
          <w:i w:val="false"/>
          <w:color w:val="000000"/>
          <w:sz w:val="28"/>
        </w:rPr>
        <w:t>Администрация муниципального образования город Новотроицк</w:t>
      </w:r>
      <w:bookmarkEnd w:id="3"/>
      <w:r>
        <w:rPr>
          <w:sz w:val="28"/>
        </w:rPr>
        <w:br/>
      </w:r>
      <w:bookmarkStart w:name="822f47c8-4479-4ad4-bf35-6b6cd8b824a8" w:id="4"/>
      <w:bookmarkEnd w:id="4"/>
    </w:p>
    <w:p>
      <w:pPr>
        <w:spacing w:before="0" w:after="0" w:line="408"/>
        <w:ind w:left="120"/>
        <w:jc w:val="center"/>
      </w:pPr>
      <w:r>
        <w:rPr>
          <w:rFonts w:ascii="Times New Roman" w:hAnsi="Times New Roman"/>
          <w:b/>
          <w:i w:val="false"/>
          <w:color w:val="000000"/>
          <w:sz w:val="28"/>
        </w:rPr>
        <w:t>МОАУ "СОШ № 10 г. Новотроицка"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учителей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Воронова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Погорелова Ж.В.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 10 г. Новотроицка"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Гроицкая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4385923)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5"/>
      <w:r>
        <w:rPr>
          <w:rFonts w:ascii="Times New Roman" w:hAnsi="Times New Roman"/>
          <w:b/>
          <w:i w:val="false"/>
          <w:color w:val="000000"/>
          <w:sz w:val="28"/>
        </w:rPr>
        <w:t>г.Новотроицк</w:t>
      </w:r>
      <w:bookmarkEnd w:id="5"/>
      <w:r>
        <w:rPr>
          <w:rFonts w:ascii="Times New Roman" w:hAnsi="Times New Roman"/>
          <w:b/>
          <w:i w:val="false"/>
          <w:color w:val="000000"/>
          <w:sz w:val="28"/>
        </w:rPr>
        <w:t xml:space="preserve"> </w:t>
      </w:r>
      <w:bookmarkStart w:name="42db4f7f-2e59-42a2-8842-975d7f5699d1" w:id="6"/>
      <w:r>
        <w:rPr>
          <w:rFonts w:ascii="Times New Roman" w:hAnsi="Times New Roman"/>
          <w:b/>
          <w:i w:val="false"/>
          <w:color w:val="000000"/>
          <w:sz w:val="28"/>
        </w:rPr>
        <w:t>2024</w:t>
      </w:r>
      <w:bookmarkEnd w:id="6"/>
    </w:p>
    <w:p>
      <w:pPr>
        <w:spacing w:before="0" w:after="0"/>
        <w:ind w:left="120"/>
        <w:jc w:val="left"/>
      </w:pPr>
    </w:p>
    <w:bookmarkStart w:name="block-33333592" w:id="7"/>
    <w:p>
      <w:pPr>
        <w:sectPr>
          <w:pgSz w:w="11906" w:h="16383" w:orient="portrait"/>
        </w:sectPr>
      </w:pPr>
    </w:p>
    <w:bookmarkEnd w:id="7"/>
    <w:bookmarkEnd w:id="0"/>
    <w:bookmarkStart w:name="block-33333591"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33333591" w:id="9"/>
    <w:p>
      <w:pPr>
        <w:sectPr>
          <w:pgSz w:w="11906" w:h="16383" w:orient="portrait"/>
        </w:sectPr>
      </w:pPr>
    </w:p>
    <w:bookmarkEnd w:id="9"/>
    <w:bookmarkEnd w:id="8"/>
    <w:bookmarkStart w:name="block-33333595" w:id="10"/>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33333595" w:id="11"/>
    <w:p>
      <w:pPr>
        <w:sectPr>
          <w:pgSz w:w="11906" w:h="16383" w:orient="portrait"/>
        </w:sectPr>
      </w:pPr>
    </w:p>
    <w:bookmarkEnd w:id="11"/>
    <w:bookmarkEnd w:id="10"/>
    <w:bookmarkStart w:name="block-33333596" w:id="12"/>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3"/>
      <w:bookmarkEnd w:id="13"/>
      <w:bookmarkStart w:name="_Toc134720971" w:id="14"/>
      <w:bookmarkEnd w:id="14"/>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33333596" w:id="15"/>
    <w:p>
      <w:pPr>
        <w:sectPr>
          <w:pgSz w:w="11906" w:h="16383" w:orient="portrait"/>
        </w:sectPr>
      </w:pPr>
    </w:p>
    <w:bookmarkEnd w:id="15"/>
    <w:bookmarkEnd w:id="12"/>
    <w:bookmarkStart w:name="block-3333359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33333590" w:id="17"/>
    <w:p>
      <w:pPr>
        <w:sectPr>
          <w:pgSz w:w="16383" w:h="11906" w:orient="landscape"/>
        </w:sectPr>
      </w:pPr>
    </w:p>
    <w:bookmarkEnd w:id="17"/>
    <w:bookmarkEnd w:id="16"/>
    <w:bookmarkStart w:name="block-33333593"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p>
        </w:tc>
      </w:tr>
      <w:tr>
        <w:trPr>
          <w:trHeight w:val="38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333593" w:id="19"/>
    <w:p>
      <w:pPr>
        <w:sectPr>
          <w:pgSz w:w="16383" w:h="11906" w:orient="landscape"/>
        </w:sectPr>
      </w:pPr>
    </w:p>
    <w:bookmarkEnd w:id="19"/>
    <w:bookmarkEnd w:id="18"/>
    <w:bookmarkStart w:name="block-33333594"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afc3992-2479-4825-97e8-55faa1aba9ed" w:id="21"/>
      <w:r>
        <w:rPr>
          <w:rFonts w:ascii="Times New Roman" w:hAnsi="Times New Roman"/>
          <w:b w:val="false"/>
          <w:i w:val="false"/>
          <w:color w:val="000000"/>
          <w:sz w:val="28"/>
        </w:rPr>
        <w:t>• Биология, 10 класс/ Пасечник В.В., Каменский А.А., Рубцов А.М. и др.; Под редакцией Пасечника В.В. Акционерное общество «Издательство «Просвещение»</w:t>
      </w:r>
      <w:bookmarkEnd w:id="21"/>
      <w:r>
        <w:rPr>
          <w:sz w:val="28"/>
        </w:rPr>
        <w:br/>
      </w:r>
      <w:bookmarkStart w:name="1afc3992-2479-4825-97e8-55faa1aba9ed" w:id="22"/>
      <w:r>
        <w:rPr>
          <w:rFonts w:ascii="Times New Roman" w:hAnsi="Times New Roman"/>
          <w:b w:val="false"/>
          <w:i w:val="false"/>
          <w:color w:val="000000"/>
          <w:sz w:val="28"/>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67ab85e-d001-4ef1-a68a-3a188c1c3fcd" w:id="23"/>
      <w:r>
        <w:rPr>
          <w:rFonts w:ascii="Times New Roman" w:hAnsi="Times New Roman"/>
          <w:b w:val="false"/>
          <w:i w:val="false"/>
          <w:color w:val="000000"/>
          <w:sz w:val="28"/>
        </w:rPr>
        <w:t>А.Ю.Ионцева. А.В.Торгалов. Биология в схемах и таблицах ЭКСМО Москва. 2012 г</w:t>
      </w:r>
      <w:bookmarkEnd w:id="23"/>
      <w:r>
        <w:rPr>
          <w:sz w:val="28"/>
        </w:rPr>
        <w:br/>
      </w:r>
      <w:bookmarkStart w:name="067ab85e-d001-4ef1-a68a-3a188c1c3fcd" w:id="24"/>
      <w:r>
        <w:rPr>
          <w:rFonts w:ascii="Times New Roman" w:hAnsi="Times New Roman"/>
          <w:b w:val="false"/>
          <w:i w:val="false"/>
          <w:color w:val="000000"/>
          <w:sz w:val="28"/>
        </w:rPr>
        <w:t xml:space="preserve"> Г. И. Лернер. Биология. Полный справочник для подготовки к Е Г Э. М. Астрель 2012 г</w:t>
      </w:r>
      <w:bookmarkEnd w:id="24"/>
      <w:r>
        <w:rPr>
          <w:sz w:val="28"/>
        </w:rPr>
        <w:br/>
      </w:r>
      <w:bookmarkStart w:name="067ab85e-d001-4ef1-a68a-3a188c1c3fcd" w:id="25"/>
      <w:r>
        <w:rPr>
          <w:rFonts w:ascii="Times New Roman" w:hAnsi="Times New Roman"/>
          <w:b w:val="false"/>
          <w:i w:val="false"/>
          <w:color w:val="000000"/>
          <w:sz w:val="28"/>
        </w:rPr>
        <w:t xml:space="preserve"> Готовимся к ЕГЭ. Общая биология М Дрофа 2012 г</w:t>
      </w:r>
      <w:bookmarkEnd w:id="25"/>
      <w:r>
        <w:rPr>
          <w:sz w:val="28"/>
        </w:rPr>
        <w:br/>
      </w:r>
      <w:bookmarkStart w:name="067ab85e-d001-4ef1-a68a-3a188c1c3fcd" w:id="26"/>
      <w:r>
        <w:rPr>
          <w:rFonts w:ascii="Times New Roman" w:hAnsi="Times New Roman"/>
          <w:b w:val="false"/>
          <w:i w:val="false"/>
          <w:color w:val="000000"/>
          <w:sz w:val="28"/>
        </w:rPr>
        <w:t xml:space="preserve"> ЕГЭ 2012 г. Биология. М. Астрель 2012г</w:t>
      </w:r>
      <w:bookmarkEnd w:id="26"/>
      <w:r>
        <w:rPr>
          <w:sz w:val="28"/>
        </w:rPr>
        <w:br/>
      </w:r>
      <w:bookmarkStart w:name="067ab85e-d001-4ef1-a68a-3a188c1c3fcd" w:id="27"/>
      <w:r>
        <w:rPr>
          <w:rFonts w:ascii="Times New Roman" w:hAnsi="Times New Roman"/>
          <w:b w:val="false"/>
          <w:i w:val="false"/>
          <w:color w:val="000000"/>
          <w:sz w:val="28"/>
        </w:rPr>
        <w:t xml:space="preserve"> ЕГЭ. Общая биология. Контрольные измерительные материалы М Просвещение 2012 г</w:t>
      </w:r>
      <w:bookmarkEnd w:id="27"/>
      <w:r>
        <w:rPr>
          <w:sz w:val="28"/>
        </w:rPr>
        <w:br/>
      </w:r>
      <w:bookmarkStart w:name="067ab85e-d001-4ef1-a68a-3a188c1c3fcd" w:id="28"/>
      <w:r>
        <w:rPr>
          <w:rFonts w:ascii="Times New Roman" w:hAnsi="Times New Roman"/>
          <w:b w:val="false"/>
          <w:i w:val="false"/>
          <w:color w:val="000000"/>
          <w:sz w:val="28"/>
        </w:rPr>
        <w:t xml:space="preserve"> И.Р. Мухамеджанов. Мастерская учителя « Тесты, зачеты, блицопросы 10-11 класс» М «ВАКО» 2007 г</w:t>
      </w:r>
      <w:bookmarkEnd w:id="28"/>
      <w:r>
        <w:rPr>
          <w:sz w:val="28"/>
        </w:rPr>
        <w:br/>
      </w:r>
      <w:bookmarkStart w:name="067ab85e-d001-4ef1-a68a-3a188c1c3fcd" w:id="29"/>
      <w:r>
        <w:rPr>
          <w:rFonts w:ascii="Times New Roman" w:hAnsi="Times New Roman"/>
          <w:b w:val="false"/>
          <w:i w:val="false"/>
          <w:color w:val="000000"/>
          <w:sz w:val="28"/>
        </w:rPr>
        <w:t xml:space="preserve"> Общая биология: Учебник / Под ред. Константинова В.М.. - М.: Academia, 2018. - 704 c.</w:t>
      </w:r>
      <w:bookmarkEnd w:id="29"/>
      <w:r>
        <w:rPr>
          <w:sz w:val="28"/>
        </w:rPr>
        <w:br/>
      </w:r>
      <w:bookmarkStart w:name="067ab85e-d001-4ef1-a68a-3a188c1c3fcd" w:id="30"/>
      <w:r>
        <w:rPr>
          <w:rFonts w:ascii="Times New Roman" w:hAnsi="Times New Roman"/>
          <w:b w:val="false"/>
          <w:i w:val="false"/>
          <w:color w:val="000000"/>
          <w:sz w:val="28"/>
        </w:rPr>
        <w:t xml:space="preserve"> Воронцов, Н.Н. Биология. Общая биология. 10-11 классы: Учебник для общеобразовательных учреждений: Базовый уровень / Н.Н. Воронцов. - М.: Просв., 2022. - 304 c.</w:t>
      </w:r>
      <w:bookmarkEnd w:id="30"/>
      <w:r>
        <w:rPr>
          <w:sz w:val="28"/>
        </w:rPr>
        <w:br/>
      </w:r>
      <w:bookmarkStart w:name="067ab85e-d001-4ef1-a68a-3a188c1c3fcd" w:id="31"/>
      <w:r>
        <w:rPr>
          <w:rFonts w:ascii="Times New Roman" w:hAnsi="Times New Roman"/>
          <w:b w:val="false"/>
          <w:i w:val="false"/>
          <w:color w:val="000000"/>
          <w:sz w:val="28"/>
        </w:rPr>
        <w:t xml:space="preserve"> Дейша-Сионицкая, М.А. Общая и санитарная микробиология с техникой микробиологических исследований: Учебное пособие / М.А. Дейша-Сионицкая. - СПб.: Лань, 2022. - 588 c.</w:t>
      </w:r>
      <w:bookmarkEnd w:id="31"/>
      <w:r>
        <w:rPr>
          <w:sz w:val="28"/>
        </w:rPr>
        <w:br/>
      </w:r>
      <w:bookmarkStart w:name="067ab85e-d001-4ef1-a68a-3a188c1c3fcd" w:id="32"/>
      <w:r>
        <w:rPr>
          <w:rFonts w:ascii="Times New Roman" w:hAnsi="Times New Roman"/>
          <w:b w:val="false"/>
          <w:i w:val="false"/>
          <w:color w:val="000000"/>
          <w:sz w:val="28"/>
        </w:rPr>
        <w:t xml:space="preserve"> Захаров, В.Б. Рабочая тетрадь по общей биологии: 10-11 класс: к: Учебнику В.Б. Захарова, А.Г. Мустафина, В.И. Сивоглазова, Н.М. Черновой "Общая биология. 10-11 класс" / В.Б. Захаров, Е.Т. Захарова, А.Д. Кулаев, В.И. Сивоглазов. - М.: Экзамен, 2. - 157 c.</w:t>
      </w:r>
      <w:bookmarkEnd w:id="32"/>
      <w:r>
        <w:rPr>
          <w:sz w:val="28"/>
        </w:rPr>
        <w:br/>
      </w:r>
      <w:bookmarkStart w:name="067ab85e-d001-4ef1-a68a-3a188c1c3fcd" w:id="33"/>
      <w:r>
        <w:rPr>
          <w:rFonts w:ascii="Times New Roman" w:hAnsi="Times New Roman"/>
          <w:b w:val="false"/>
          <w:i w:val="false"/>
          <w:color w:val="000000"/>
          <w:sz w:val="28"/>
        </w:rPr>
        <w:t xml:space="preserve"> Т А Ловкова. Подготовка к олимпиадам по биологии 8-11 классов. М Айрис-пресс 2011</w:t>
      </w:r>
      <w:bookmarkEnd w:id="3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f609a0d8-1d02-442e-8076-df34c8584109" w:id="34"/>
      <w:r>
        <w:rPr>
          <w:rFonts w:ascii="Times New Roman" w:hAnsi="Times New Roman"/>
          <w:b w:val="false"/>
          <w:i w:val="false"/>
          <w:color w:val="000000"/>
          <w:sz w:val="28"/>
        </w:rPr>
        <w:t>www.informika.ru - электронный учебник "Биология" (вер. 2.0 - 2000) из цикла "Обучающие энциклопедии". - Учебный курс, контрольные вопросы. (Как пользоваться - см. "Помощь".)</w:t>
      </w:r>
      <w:bookmarkEnd w:id="34"/>
      <w:r>
        <w:rPr>
          <w:sz w:val="28"/>
        </w:rPr>
        <w:br/>
      </w:r>
      <w:r>
        <w:rPr>
          <w:sz w:val="28"/>
        </w:rPr>
        <w:br/>
      </w:r>
      <w:bookmarkStart w:name="f609a0d8-1d02-442e-8076-df34c8584109" w:id="35"/>
      <w:r>
        <w:rPr>
          <w:rFonts w:ascii="Times New Roman" w:hAnsi="Times New Roman"/>
          <w:b w:val="false"/>
          <w:i w:val="false"/>
          <w:color w:val="000000"/>
          <w:sz w:val="28"/>
        </w:rPr>
        <w:t xml:space="preserve"> www.college.ru - раздел "Открытого колледжа" по Биологии. Учебник, модели, On-line тесты, учителю.</w:t>
      </w:r>
      <w:bookmarkEnd w:id="35"/>
      <w:r>
        <w:rPr>
          <w:sz w:val="28"/>
        </w:rPr>
        <w:br/>
      </w:r>
      <w:bookmarkStart w:name="f609a0d8-1d02-442e-8076-df34c8584109" w:id="36"/>
      <w:r>
        <w:rPr>
          <w:rFonts w:ascii="Times New Roman" w:hAnsi="Times New Roman"/>
          <w:b w:val="false"/>
          <w:i w:val="false"/>
          <w:color w:val="000000"/>
          <w:sz w:val="28"/>
        </w:rPr>
        <w:t xml:space="preserve"> www.skeletos.zharko.ru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bookmarkEnd w:id="36"/>
      <w:r>
        <w:rPr>
          <w:sz w:val="28"/>
        </w:rPr>
        <w:br/>
      </w:r>
      <w:bookmarkStart w:name="f609a0d8-1d02-442e-8076-df34c8584109" w:id="37"/>
      <w:r>
        <w:rPr>
          <w:rFonts w:ascii="Times New Roman" w:hAnsi="Times New Roman"/>
          <w:b w:val="false"/>
          <w:i w:val="false"/>
          <w:color w:val="000000"/>
          <w:sz w:val="28"/>
        </w:rPr>
        <w:t xml:space="preserve"> www.biodan.narod.ru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bookmarkEnd w:id="37"/>
      <w:r>
        <w:rPr>
          <w:sz w:val="28"/>
        </w:rPr>
        <w:br/>
      </w:r>
      <w:bookmarkStart w:name="f609a0d8-1d02-442e-8076-df34c8584109" w:id="38"/>
      <w:r>
        <w:rPr>
          <w:rFonts w:ascii="Times New Roman" w:hAnsi="Times New Roman"/>
          <w:b w:val="false"/>
          <w:i w:val="false"/>
          <w:color w:val="000000"/>
          <w:sz w:val="28"/>
        </w:rPr>
        <w:t xml:space="preserve"> www.bio.1september.ru - для учителей "Я иду на урок Биологии". Статьи по: Ботанике, Зоологии, Биологии - Человек, Общей биологии, Экологии.</w:t>
      </w:r>
      <w:bookmarkEnd w:id="38"/>
      <w:r>
        <w:rPr>
          <w:sz w:val="28"/>
        </w:rPr>
        <w:br/>
      </w:r>
      <w:bookmarkStart w:name="f609a0d8-1d02-442e-8076-df34c8584109" w:id="39"/>
      <w:r>
        <w:rPr>
          <w:rFonts w:ascii="Times New Roman" w:hAnsi="Times New Roman"/>
          <w:b w:val="false"/>
          <w:i w:val="false"/>
          <w:color w:val="000000"/>
          <w:sz w:val="28"/>
        </w:rPr>
        <w:t xml:space="preserve"> www.bio.1september.ru - газета "Биология" (между выходом очередного номера газеты и появлением полнотекстовой версии номера на сайте установлен годовой интервал)</w:t>
      </w:r>
      <w:bookmarkEnd w:id="39"/>
      <w:r>
        <w:rPr>
          <w:sz w:val="28"/>
        </w:rPr>
        <w:br/>
      </w:r>
      <w:bookmarkStart w:name="f609a0d8-1d02-442e-8076-df34c8584109" w:id="40"/>
      <w:r>
        <w:rPr>
          <w:rFonts w:ascii="Times New Roman" w:hAnsi="Times New Roman"/>
          <w:b w:val="false"/>
          <w:i w:val="false"/>
          <w:color w:val="000000"/>
          <w:sz w:val="28"/>
        </w:rPr>
        <w:t xml:space="preserve"> www.kozlenkoa.narod.ru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bookmarkEnd w:id="40"/>
      <w:r>
        <w:rPr>
          <w:sz w:val="28"/>
        </w:rPr>
        <w:br/>
      </w:r>
      <w:bookmarkStart w:name="f609a0d8-1d02-442e-8076-df34c8584109" w:id="41"/>
      <w:r>
        <w:rPr>
          <w:rFonts w:ascii="Times New Roman" w:hAnsi="Times New Roman"/>
          <w:b w:val="false"/>
          <w:i w:val="false"/>
          <w:color w:val="000000"/>
          <w:sz w:val="28"/>
        </w:rPr>
        <w:t xml:space="preserve"> www.nsu.ru Биология в вопросах и ответах - ученые новосибирского Академгородка отвечают на вопросы старшеклассников.</w:t>
      </w:r>
      <w:bookmarkEnd w:id="41"/>
      <w:r>
        <w:rPr>
          <w:sz w:val="28"/>
        </w:rPr>
        <w:br/>
      </w:r>
      <w:bookmarkStart w:name="f609a0d8-1d02-442e-8076-df34c8584109" w:id="42"/>
      <w:r>
        <w:rPr>
          <w:rFonts w:ascii="Times New Roman" w:hAnsi="Times New Roman"/>
          <w:b w:val="false"/>
          <w:i w:val="false"/>
          <w:color w:val="000000"/>
          <w:sz w:val="28"/>
        </w:rPr>
        <w:t xml:space="preserve"> www.websib.ru - раздел "Биология" Новосибирской образовательной сети. Подборка материалов и ссылок (программы, проекты, материалы у уроку, абитуриенту).</w:t>
      </w:r>
      <w:bookmarkEnd w:id="42"/>
      <w:r>
        <w:rPr>
          <w:sz w:val="28"/>
        </w:rPr>
        <w:br/>
      </w:r>
      <w:bookmarkStart w:name="f609a0d8-1d02-442e-8076-df34c8584109" w:id="43"/>
      <w:r>
        <w:rPr>
          <w:rFonts w:ascii="Times New Roman" w:hAnsi="Times New Roman"/>
          <w:b w:val="false"/>
          <w:i w:val="false"/>
          <w:color w:val="000000"/>
          <w:sz w:val="28"/>
        </w:rPr>
        <w:t xml:space="preserve"> www.nrc.edu.ru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bookmarkEnd w:id="43"/>
      <w:r>
        <w:rPr>
          <w:sz w:val="28"/>
        </w:rPr>
        <w:br/>
      </w:r>
      <w:bookmarkStart w:name="f609a0d8-1d02-442e-8076-df34c8584109" w:id="44"/>
      <w:r>
        <w:rPr>
          <w:rFonts w:ascii="Times New Roman" w:hAnsi="Times New Roman"/>
          <w:b w:val="false"/>
          <w:i w:val="false"/>
          <w:color w:val="000000"/>
          <w:sz w:val="28"/>
        </w:rPr>
        <w:t xml:space="preserve"> www.floranimal.ru - "FLORANIMAL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bookmarkEnd w:id="44"/>
      <w:r>
        <w:rPr>
          <w:sz w:val="28"/>
        </w:rPr>
        <w:br/>
      </w:r>
      <w:bookmarkStart w:name="f609a0d8-1d02-442e-8076-df34c8584109" w:id="45"/>
      <w:r>
        <w:rPr>
          <w:rFonts w:ascii="Times New Roman" w:hAnsi="Times New Roman"/>
          <w:b w:val="false"/>
          <w:i w:val="false"/>
          <w:color w:val="000000"/>
          <w:sz w:val="28"/>
        </w:rPr>
        <w:t xml:space="preserve"> www.filin.vn.ua - "Филин" - иллюстрированная энциклопедия животных. К сожалению не все разделы готовы. Описания и фотографии.</w:t>
      </w:r>
      <w:bookmarkEnd w:id="45"/>
      <w:r>
        <w:rPr>
          <w:sz w:val="28"/>
        </w:rPr>
        <w:br/>
      </w:r>
      <w:bookmarkStart w:name="f609a0d8-1d02-442e-8076-df34c8584109" w:id="46"/>
      <w:r>
        <w:rPr>
          <w:rFonts w:ascii="Times New Roman" w:hAnsi="Times New Roman"/>
          <w:b w:val="false"/>
          <w:i w:val="false"/>
          <w:color w:val="000000"/>
          <w:sz w:val="28"/>
        </w:rPr>
        <w:t xml:space="preserve"> www.nasekomie.h10.ru "Насекомые" О насекомых для школьников - описание основных видов, рисунки.</w:t>
      </w:r>
      <w:bookmarkEnd w:id="46"/>
      <w:r>
        <w:rPr>
          <w:sz w:val="28"/>
        </w:rPr>
        <w:br/>
      </w:r>
      <w:bookmarkStart w:name="f609a0d8-1d02-442e-8076-df34c8584109" w:id="47"/>
      <w:r>
        <w:rPr>
          <w:rFonts w:ascii="Times New Roman" w:hAnsi="Times New Roman"/>
          <w:b w:val="false"/>
          <w:i w:val="false"/>
          <w:color w:val="000000"/>
          <w:sz w:val="28"/>
        </w:rPr>
        <w:t xml:space="preserve"> www.invertebrates.geoman.ru Насекомые. Популярная книга Акимушкина И.И. с множеством цветных рисунков и фотографий. </w:t>
      </w:r>
      <w:bookmarkEnd w:id="47"/>
      <w:r>
        <w:rPr>
          <w:sz w:val="28"/>
        </w:rPr>
        <w:br/>
      </w:r>
      <w:bookmarkStart w:name="f609a0d8-1d02-442e-8076-df34c8584109" w:id="48"/>
      <w:r>
        <w:rPr>
          <w:rFonts w:ascii="Times New Roman" w:hAnsi="Times New Roman"/>
          <w:b w:val="false"/>
          <w:i w:val="false"/>
          <w:color w:val="000000"/>
          <w:sz w:val="28"/>
        </w:rPr>
        <w:t xml:space="preserve"> www.bird.geoman.ru Птицы. Популярная книга Акимушкина И.И. с множеством цветных рисунков и фотографий.</w:t>
      </w:r>
      <w:bookmarkEnd w:id="48"/>
      <w:r>
        <w:rPr>
          <w:sz w:val="28"/>
        </w:rPr>
        <w:br/>
      </w:r>
      <w:bookmarkStart w:name="f609a0d8-1d02-442e-8076-df34c8584109" w:id="49"/>
      <w:r>
        <w:rPr>
          <w:rFonts w:ascii="Times New Roman" w:hAnsi="Times New Roman"/>
          <w:b w:val="false"/>
          <w:i w:val="false"/>
          <w:color w:val="000000"/>
          <w:sz w:val="28"/>
        </w:rPr>
        <w:t xml:space="preserve"> www.animal.geoman.ru Мир животных. Популярная книга Акимушкина И.И. с множеством цветных рисунков и фотографий.</w:t>
      </w:r>
      <w:bookmarkEnd w:id="49"/>
      <w:r>
        <w:rPr>
          <w:sz w:val="28"/>
        </w:rPr>
        <w:br/>
      </w:r>
      <w:bookmarkStart w:name="f609a0d8-1d02-442e-8076-df34c8584109" w:id="50"/>
      <w:r>
        <w:rPr>
          <w:rFonts w:ascii="Times New Roman" w:hAnsi="Times New Roman"/>
          <w:b w:val="false"/>
          <w:i w:val="false"/>
          <w:color w:val="000000"/>
          <w:sz w:val="28"/>
        </w:rPr>
        <w:t xml:space="preserve"> fish.geoman.ru Рыбы. Иллюстрированная энциклопедия рыб.</w:t>
      </w:r>
      <w:bookmarkEnd w:id="50"/>
      <w:r>
        <w:rPr>
          <w:sz w:val="28"/>
        </w:rPr>
        <w:br/>
      </w:r>
      <w:bookmarkStart w:name="f609a0d8-1d02-442e-8076-df34c8584109" w:id="51"/>
      <w:r>
        <w:rPr>
          <w:rFonts w:ascii="Times New Roman" w:hAnsi="Times New Roman"/>
          <w:b w:val="false"/>
          <w:i w:val="false"/>
          <w:color w:val="000000"/>
          <w:sz w:val="28"/>
        </w:rPr>
        <w:t xml:space="preserve"> www.plant.geoman.ru - Жизнь растений. Занимательно о ботанике. Бактерии. Лекарственные растения.</w:t>
      </w:r>
      <w:bookmarkEnd w:id="51"/>
      <w:r>
        <w:rPr>
          <w:sz w:val="28"/>
        </w:rPr>
        <w:br/>
      </w:r>
      <w:bookmarkStart w:name="f609a0d8-1d02-442e-8076-df34c8584109" w:id="52"/>
      <w:r>
        <w:rPr>
          <w:rFonts w:ascii="Times New Roman" w:hAnsi="Times New Roman"/>
          <w:b w:val="false"/>
          <w:i w:val="false"/>
          <w:color w:val="000000"/>
          <w:sz w:val="28"/>
        </w:rPr>
        <w:t xml:space="preserve"> www.livt.net - электронная иллюстрированная энциклопедия "Живые существа". Классификация и фотографии без текста.</w:t>
      </w:r>
      <w:bookmarkEnd w:id="52"/>
      <w:r>
        <w:rPr>
          <w:sz w:val="28"/>
        </w:rPr>
        <w:br/>
      </w:r>
      <w:bookmarkStart w:name="f609a0d8-1d02-442e-8076-df34c8584109" w:id="53"/>
      <w:r>
        <w:rPr>
          <w:rFonts w:ascii="Times New Roman" w:hAnsi="Times New Roman"/>
          <w:b w:val="false"/>
          <w:i w:val="false"/>
          <w:color w:val="000000"/>
          <w:sz w:val="28"/>
        </w:rPr>
        <w:t xml:space="preserve"> www.nature.ok.ru - Редкие и исчезающие животные России. Описания и голоса редких животных.</w:t>
      </w:r>
      <w:bookmarkEnd w:id="53"/>
      <w:r>
        <w:rPr>
          <w:sz w:val="28"/>
        </w:rPr>
        <w:br/>
      </w:r>
      <w:bookmarkStart w:name="f609a0d8-1d02-442e-8076-df34c8584109" w:id="54"/>
      <w:r>
        <w:rPr>
          <w:rFonts w:ascii="Times New Roman" w:hAnsi="Times New Roman"/>
          <w:b w:val="false"/>
          <w:i w:val="false"/>
          <w:color w:val="000000"/>
          <w:sz w:val="28"/>
        </w:rPr>
        <w:t xml:space="preserve"> www.bril2002.narod.ru - Биология для школьников. Краткая информ. по разделам: Общая биология, Ботаника, Зоология, Человек.</w:t>
      </w:r>
      <w:bookmarkEnd w:id="54"/>
      <w:r>
        <w:rPr>
          <w:sz w:val="28"/>
        </w:rPr>
        <w:br/>
      </w:r>
      <w:bookmarkStart w:name="f609a0d8-1d02-442e-8076-df34c8584109" w:id="55"/>
      <w:r>
        <w:rPr>
          <w:rFonts w:ascii="Times New Roman" w:hAnsi="Times New Roman"/>
          <w:b w:val="false"/>
          <w:i w:val="false"/>
          <w:color w:val="000000"/>
          <w:sz w:val="28"/>
        </w:rPr>
        <w:t xml:space="preserve"> www.festival.1september.ru - Фестиваль педагогических идей "Открытый урок" 2006 - 2007. Раздел "Преподавание биологии" - 86 статей.</w:t>
      </w:r>
      <w:bookmarkEnd w:id="55"/>
      <w:r>
        <w:rPr>
          <w:sz w:val="28"/>
        </w:rPr>
        <w:br/>
      </w:r>
      <w:bookmarkStart w:name="f609a0d8-1d02-442e-8076-df34c8584109" w:id="56"/>
      <w:r>
        <w:rPr>
          <w:rFonts w:ascii="Times New Roman" w:hAnsi="Times New Roman"/>
          <w:b w:val="false"/>
          <w:i w:val="false"/>
          <w:color w:val="000000"/>
          <w:sz w:val="28"/>
        </w:rPr>
        <w:t xml:space="preserve"> www.charles-darwin.narod.ru - Чарльз Дарвин: биография и книги. </w:t>
      </w:r>
      <w:bookmarkEnd w:id="56"/>
    </w:p>
    <w:bookmarkStart w:name="block-33333594" w:id="57"/>
    <w:p>
      <w:pPr>
        <w:sectPr>
          <w:pgSz w:w="11906" w:h="16383" w:orient="portrait"/>
        </w:sectPr>
      </w:pPr>
    </w:p>
    <w:bookmarkEnd w:id="57"/>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